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8F5F" w14:textId="77777777" w:rsidR="003E5FC2" w:rsidRDefault="000C6895">
      <w:pPr>
        <w:ind w:left="-360" w:right="-758"/>
        <w:rPr>
          <w:b/>
          <w:sz w:val="22"/>
          <w:szCs w:val="22"/>
        </w:rPr>
      </w:pPr>
      <w:r>
        <w:rPr>
          <w:b/>
          <w:sz w:val="22"/>
          <w:szCs w:val="22"/>
        </w:rPr>
        <w:t>Formularz asortymentowo-cenowy</w:t>
      </w:r>
    </w:p>
    <w:p w14:paraId="267CD162" w14:textId="77777777" w:rsidR="003E5FC2" w:rsidRDefault="000C6895">
      <w:pPr>
        <w:ind w:right="-758"/>
        <w:rPr>
          <w:b/>
          <w:sz w:val="22"/>
          <w:szCs w:val="22"/>
        </w:rPr>
      </w:pPr>
      <w:r>
        <w:rPr>
          <w:b/>
          <w:sz w:val="22"/>
          <w:szCs w:val="22"/>
        </w:rPr>
        <w:t>Zadanie  nr  1</w:t>
      </w:r>
    </w:p>
    <w:tbl>
      <w:tblPr>
        <w:tblW w:w="14396" w:type="dxa"/>
        <w:jc w:val="center"/>
        <w:tblLayout w:type="fixed"/>
        <w:tblLook w:val="01E0" w:firstRow="1" w:lastRow="1" w:firstColumn="1" w:lastColumn="1" w:noHBand="0" w:noVBand="0"/>
      </w:tblPr>
      <w:tblGrid>
        <w:gridCol w:w="667"/>
        <w:gridCol w:w="4677"/>
        <w:gridCol w:w="1134"/>
        <w:gridCol w:w="710"/>
        <w:gridCol w:w="992"/>
        <w:gridCol w:w="995"/>
        <w:gridCol w:w="990"/>
        <w:gridCol w:w="995"/>
        <w:gridCol w:w="3236"/>
      </w:tblGrid>
      <w:tr w:rsidR="003E5FC2" w14:paraId="4C4AD1D4" w14:textId="77777777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53FA" w14:textId="77777777" w:rsidR="003E5FC2" w:rsidRDefault="000C6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75A36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produktu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B2E5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4C17B689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handlowa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7A37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  <w:p w14:paraId="73D75EA7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  <w:p w14:paraId="2857223B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90B20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jedn. netto</w:t>
            </w:r>
          </w:p>
          <w:p w14:paraId="08BC8E5D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E410E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  <w:p w14:paraId="6C02838F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377DFE1C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A4711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 (%)</w:t>
            </w:r>
          </w:p>
          <w:p w14:paraId="0ED561A6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2B0FC432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700F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</w:t>
            </w:r>
          </w:p>
          <w:p w14:paraId="2165A447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535BED71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E3FE" w14:textId="77777777" w:rsidR="003E5FC2" w:rsidRDefault="003E5FC2">
            <w:pPr>
              <w:ind w:right="-108"/>
              <w:jc w:val="center"/>
              <w:rPr>
                <w:sz w:val="20"/>
                <w:szCs w:val="20"/>
              </w:rPr>
            </w:pPr>
          </w:p>
          <w:p w14:paraId="052735E2" w14:textId="77777777" w:rsidR="003E5FC2" w:rsidRDefault="000C689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 i nr katalogowy</w:t>
            </w:r>
          </w:p>
        </w:tc>
      </w:tr>
      <w:tr w:rsidR="003E5FC2" w14:paraId="326AC24B" w14:textId="77777777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08ABA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042C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D68A" w14:textId="77777777" w:rsidR="003E5FC2" w:rsidRDefault="000C6895">
            <w:pPr>
              <w:ind w:hanging="936"/>
              <w:jc w:val="center"/>
              <w:rPr>
                <w:b/>
              </w:rPr>
            </w:pPr>
            <w:r>
              <w:rPr>
                <w:b/>
              </w:rPr>
              <w:t xml:space="preserve">            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E3BB5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564D9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AA75B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35AF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5C82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A36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E5FC2" w14:paraId="49EEB805" w14:textId="77777777">
        <w:trPr>
          <w:trHeight w:val="556"/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C9309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1874E" w14:textId="77777777" w:rsidR="003E5FC2" w:rsidRDefault="000C6895">
            <w:pPr>
              <w:rPr>
                <w:sz w:val="20"/>
                <w:szCs w:val="20"/>
              </w:rPr>
            </w:pPr>
            <w:r>
              <w:t>Soczewki akrylowe hydrofobowe wewnatrzgałkowe, tylnokomorowe, jednoczęściowe o średnicy optycznej 6,0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0764F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7664D" w14:textId="77777777" w:rsidR="003E5FC2" w:rsidRDefault="000C68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7B42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3A04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7747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BD81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3A48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411F6098" w14:textId="77777777">
        <w:trPr>
          <w:trHeight w:val="564"/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65D1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CE024" w14:textId="77777777" w:rsidR="003E5FC2" w:rsidRDefault="000C6895">
            <w:pPr>
              <w:rPr>
                <w:sz w:val="20"/>
                <w:szCs w:val="20"/>
              </w:rPr>
            </w:pPr>
            <w:r>
              <w:t>Soczewki toryczne jednoczęściowe o średnicy optycznej 6,0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F770F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733D8" w14:textId="5D6FA873" w:rsidR="003E5FC2" w:rsidRPr="000C6895" w:rsidRDefault="000C6895">
            <w:pPr>
              <w:rPr>
                <w:sz w:val="20"/>
                <w:szCs w:val="20"/>
                <w:highlight w:val="yellow"/>
              </w:rPr>
            </w:pPr>
            <w:r w:rsidRPr="000C6895">
              <w:rPr>
                <w:sz w:val="20"/>
                <w:szCs w:val="20"/>
                <w:highlight w:val="yellow"/>
              </w:rPr>
              <w:t>1</w:t>
            </w:r>
            <w:r w:rsidRPr="000C6895">
              <w:rPr>
                <w:sz w:val="20"/>
                <w:szCs w:val="20"/>
                <w:highlight w:val="yellow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C48E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D4252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093F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D9E57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02B06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24139991" w14:textId="77777777">
        <w:trPr>
          <w:trHeight w:val="564"/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971C5" w14:textId="77777777" w:rsidR="003E5FC2" w:rsidRDefault="000C68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8881" w14:textId="77777777" w:rsidR="003E5FC2" w:rsidRDefault="000C6895">
            <w:pPr>
              <w:rPr>
                <w:sz w:val="20"/>
                <w:szCs w:val="20"/>
              </w:rPr>
            </w:pPr>
            <w:r>
              <w:t>Soczewka asferyczna wewnątrzgałkowa, tylnokomorowa, zwijalna, jednoczęściowa,  przednioasymetryczna, dwuwypukła, 6,0 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931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4F45" w14:textId="77777777" w:rsidR="003E5FC2" w:rsidRDefault="000C68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4E999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2831F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D35B9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2BE9F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78706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2DF794AD" w14:textId="77777777">
        <w:trPr>
          <w:jc w:val="center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25D8" w14:textId="77777777" w:rsidR="003E5FC2" w:rsidRDefault="003E5FC2">
            <w:pPr>
              <w:rPr>
                <w:b/>
              </w:rPr>
            </w:pPr>
          </w:p>
          <w:p w14:paraId="0A73A4F7" w14:textId="77777777" w:rsidR="003E5FC2" w:rsidRDefault="003E5FC2">
            <w:pPr>
              <w:rPr>
                <w:b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C54E0" w14:textId="77777777" w:rsidR="003E5FC2" w:rsidRDefault="000C689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Wartość zadania 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D13E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81661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85C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C8E92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3801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F4459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D6D7" w14:textId="77777777" w:rsidR="003E5FC2" w:rsidRDefault="003E5FC2">
            <w:pPr>
              <w:rPr>
                <w:sz w:val="20"/>
                <w:szCs w:val="20"/>
              </w:rPr>
            </w:pPr>
          </w:p>
        </w:tc>
      </w:tr>
    </w:tbl>
    <w:p w14:paraId="0E0F8EE3" w14:textId="77777777" w:rsidR="003E5FC2" w:rsidRDefault="000C6895">
      <w:pPr>
        <w:ind w:right="-758"/>
        <w:rPr>
          <w:b/>
          <w:sz w:val="22"/>
          <w:szCs w:val="22"/>
        </w:rPr>
      </w:pPr>
      <w:r>
        <w:rPr>
          <w:b/>
          <w:sz w:val="22"/>
          <w:szCs w:val="22"/>
        </w:rPr>
        <w:t>Zadanie  nr  2</w:t>
      </w:r>
    </w:p>
    <w:tbl>
      <w:tblPr>
        <w:tblW w:w="14317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706"/>
        <w:gridCol w:w="4610"/>
        <w:gridCol w:w="1065"/>
        <w:gridCol w:w="709"/>
        <w:gridCol w:w="1115"/>
        <w:gridCol w:w="882"/>
        <w:gridCol w:w="991"/>
        <w:gridCol w:w="992"/>
        <w:gridCol w:w="3247"/>
      </w:tblGrid>
      <w:tr w:rsidR="003E5FC2" w14:paraId="24DEF50F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95A02" w14:textId="77777777" w:rsidR="003E5FC2" w:rsidRDefault="000C6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B366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produktu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447E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554179F4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handlowa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59EF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  <w:p w14:paraId="5EB70CED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  <w:p w14:paraId="2F77B78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90200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jedn. netto</w:t>
            </w:r>
          </w:p>
          <w:p w14:paraId="205E7DD0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D56CC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  <w:p w14:paraId="6EC7BFD3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0016FB31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F2BE5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 (%)</w:t>
            </w:r>
          </w:p>
          <w:p w14:paraId="3733A04C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52995C44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59077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</w:t>
            </w:r>
          </w:p>
          <w:p w14:paraId="1934176D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7E735D2D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A8A79" w14:textId="77777777" w:rsidR="003E5FC2" w:rsidRDefault="003E5FC2">
            <w:pPr>
              <w:ind w:right="-108"/>
              <w:jc w:val="center"/>
              <w:rPr>
                <w:sz w:val="20"/>
                <w:szCs w:val="20"/>
              </w:rPr>
            </w:pPr>
          </w:p>
          <w:p w14:paraId="372F1900" w14:textId="77777777" w:rsidR="003E5FC2" w:rsidRDefault="000C689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 i nr katalogowy</w:t>
            </w:r>
          </w:p>
        </w:tc>
      </w:tr>
      <w:tr w:rsidR="003E5FC2" w14:paraId="407C7D9A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150C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0239D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2DEA1" w14:textId="77777777" w:rsidR="003E5FC2" w:rsidRDefault="000C6895">
            <w:pPr>
              <w:ind w:hanging="936"/>
              <w:jc w:val="center"/>
              <w:rPr>
                <w:b/>
              </w:rPr>
            </w:pPr>
            <w:r>
              <w:rPr>
                <w:b/>
              </w:rPr>
              <w:t xml:space="preserve">           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3A0DB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EA749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45810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33A29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1F0C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D545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E5FC2" w14:paraId="25CDE1F4" w14:textId="77777777">
        <w:trPr>
          <w:trHeight w:val="55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B4601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94BAA" w14:textId="77777777" w:rsidR="003E5FC2" w:rsidRDefault="000C6895">
            <w:r>
              <w:t>Soczewki akrylowe hydrofobowe, biała, asferyczna 6,0 mm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6E30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7DF1C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0D6F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B5A7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DD9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42A46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844A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32870C5A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203A9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5933692C" w14:textId="77777777" w:rsidR="003E5FC2" w:rsidRDefault="003E5FC2">
            <w:pPr>
              <w:jc w:val="center"/>
              <w:rPr>
                <w:b/>
              </w:rPr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A3B7" w14:textId="77777777" w:rsidR="003E5FC2" w:rsidRDefault="000C6895">
            <w:r>
              <w:t>Soczewki akrylowe, hydrofobowe, żółta, asferyczna, 6,0 mm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5815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E4BD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E899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5096E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77E40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4D6B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D87D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291B7D2D" w14:textId="77777777">
        <w:trPr>
          <w:trHeight w:val="5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A37A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3D70" w14:textId="77777777" w:rsidR="003E5FC2" w:rsidRDefault="000C6895">
            <w:pPr>
              <w:rPr>
                <w:sz w:val="22"/>
                <w:szCs w:val="22"/>
              </w:rPr>
            </w:pPr>
            <w:r>
              <w:t>Soczewki akrylowe, toryczne, hydrofobowe, asferyczna, 6,0 mm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BB6C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DE86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8EAD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4E14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16D3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9A62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273A5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1F8F8DA4" w14:textId="77777777">
        <w:trPr>
          <w:trHeight w:val="564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DE11F" w14:textId="77777777" w:rsidR="003E5FC2" w:rsidRDefault="000C68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1776" w14:textId="77777777" w:rsidR="003E5FC2" w:rsidRDefault="000C6895">
            <w:r>
              <w:t>Soczewki akrylowe hydrofobowe, asferyczna, 6,0 mm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E25B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AAAC2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584F4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A727D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E3D4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FB41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D223" w14:textId="77777777" w:rsidR="003E5FC2" w:rsidRDefault="003E5FC2">
            <w:pPr>
              <w:rPr>
                <w:sz w:val="20"/>
                <w:szCs w:val="20"/>
              </w:rPr>
            </w:pPr>
          </w:p>
        </w:tc>
      </w:tr>
      <w:tr w:rsidR="003E5FC2" w14:paraId="0737803F" w14:textId="77777777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890B" w14:textId="77777777" w:rsidR="003E5FC2" w:rsidRDefault="003E5FC2">
            <w:pPr>
              <w:jc w:val="center"/>
              <w:rPr>
                <w:b/>
              </w:rPr>
            </w:pPr>
          </w:p>
          <w:p w14:paraId="774B5B3C" w14:textId="77777777" w:rsidR="003E5FC2" w:rsidRDefault="003E5FC2">
            <w:pPr>
              <w:jc w:val="center"/>
              <w:rPr>
                <w:b/>
              </w:rPr>
            </w:pP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810BF" w14:textId="77777777" w:rsidR="003E5FC2" w:rsidRDefault="000C68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Wartość zadania razem: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74447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35048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90A2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84C5A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E6B3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7E1" w14:textId="77777777" w:rsidR="003E5FC2" w:rsidRDefault="003E5FC2">
            <w:pPr>
              <w:rPr>
                <w:sz w:val="20"/>
                <w:szCs w:val="20"/>
              </w:rPr>
            </w:pP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0C4B7" w14:textId="77777777" w:rsidR="003E5FC2" w:rsidRDefault="003E5FC2">
            <w:pPr>
              <w:rPr>
                <w:sz w:val="20"/>
                <w:szCs w:val="20"/>
              </w:rPr>
            </w:pPr>
          </w:p>
        </w:tc>
      </w:tr>
    </w:tbl>
    <w:p w14:paraId="773F9A3E" w14:textId="77777777" w:rsidR="003E5FC2" w:rsidRDefault="000C6895">
      <w:pPr>
        <w:ind w:right="-758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Zadanie  nr  3</w:t>
      </w:r>
    </w:p>
    <w:tbl>
      <w:tblPr>
        <w:tblW w:w="1431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4402"/>
        <w:gridCol w:w="1134"/>
        <w:gridCol w:w="709"/>
        <w:gridCol w:w="992"/>
        <w:gridCol w:w="994"/>
        <w:gridCol w:w="992"/>
        <w:gridCol w:w="994"/>
        <w:gridCol w:w="3533"/>
      </w:tblGrid>
      <w:tr w:rsidR="003E5FC2" w14:paraId="7C8E5469" w14:textId="77777777">
        <w:trPr>
          <w:trHeight w:val="7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D46EA" w14:textId="77777777" w:rsidR="003E5FC2" w:rsidRDefault="000C6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6BBB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produktu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ADE9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77FFC0B2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handlowa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7303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  <w:p w14:paraId="259907CB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  <w:p w14:paraId="7ACCB815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EE675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jedn. netto</w:t>
            </w:r>
          </w:p>
          <w:p w14:paraId="289BCE7A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CEC18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  <w:p w14:paraId="2E0A4364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5AC811BE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D8BA0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 (%)</w:t>
            </w:r>
          </w:p>
          <w:p w14:paraId="47C25EA7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06B60B3B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92C1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</w:t>
            </w:r>
          </w:p>
          <w:p w14:paraId="05DFB20F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71BEA8E9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ED14" w14:textId="77777777" w:rsidR="003E5FC2" w:rsidRDefault="003E5FC2">
            <w:pPr>
              <w:ind w:right="-108"/>
              <w:jc w:val="center"/>
              <w:rPr>
                <w:sz w:val="20"/>
                <w:szCs w:val="20"/>
              </w:rPr>
            </w:pPr>
          </w:p>
          <w:p w14:paraId="002DEA9E" w14:textId="77777777" w:rsidR="003E5FC2" w:rsidRDefault="000C689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 i nr katalogowy</w:t>
            </w:r>
          </w:p>
        </w:tc>
      </w:tr>
      <w:tr w:rsidR="003E5FC2" w14:paraId="0B474A6F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3601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C850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79F6" w14:textId="77777777" w:rsidR="003E5FC2" w:rsidRDefault="000C6895">
            <w:pPr>
              <w:ind w:hanging="936"/>
              <w:jc w:val="center"/>
              <w:rPr>
                <w:b/>
              </w:rPr>
            </w:pPr>
            <w:r>
              <w:rPr>
                <w:b/>
              </w:rPr>
              <w:t xml:space="preserve">           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17E21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06E77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A80BB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53EF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5D50A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929C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E5FC2" w14:paraId="61297154" w14:textId="77777777">
        <w:trPr>
          <w:trHeight w:val="4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F3D0B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5BC19" w14:textId="77777777" w:rsidR="003E5FC2" w:rsidRDefault="000C6895">
            <w:pPr>
              <w:rPr>
                <w:sz w:val="20"/>
                <w:szCs w:val="20"/>
              </w:rPr>
            </w:pPr>
            <w:r>
              <w:t>Soczewka wewnątrzgałkowa monofokalna, zwijalna, jednoczęściowa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AA2D" w14:textId="77777777" w:rsidR="003E5FC2" w:rsidRDefault="003E5FC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68CD" w14:textId="77777777" w:rsidR="003E5FC2" w:rsidRDefault="000C6895">
            <w:pPr>
              <w:jc w:val="center"/>
            </w:pPr>
            <w:r>
              <w:t>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F52E5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ED8A" w14:textId="77777777" w:rsidR="003E5FC2" w:rsidRDefault="003E5FC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9282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7B17" w14:textId="77777777" w:rsidR="003E5FC2" w:rsidRDefault="003E5FC2"/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FF07C" w14:textId="77777777" w:rsidR="003E5FC2" w:rsidRDefault="003E5FC2"/>
        </w:tc>
      </w:tr>
      <w:tr w:rsidR="003E5FC2" w14:paraId="309E3523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D8AC6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  <w:p w14:paraId="6CF17D95" w14:textId="77777777" w:rsidR="003E5FC2" w:rsidRDefault="003E5FC2">
            <w:pPr>
              <w:jc w:val="center"/>
              <w:rPr>
                <w:b/>
              </w:rPr>
            </w:pP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AB0D" w14:textId="77777777" w:rsidR="003E5FC2" w:rsidRDefault="000C6895">
            <w:r>
              <w:t xml:space="preserve">Soczewka hydrofobowa, jednoczęściowa, asferyczna z ujemną aberracją sferyczną, tylnokomorowa do korekcji astygmatyzmu, </w:t>
            </w:r>
            <w:proofErr w:type="spellStart"/>
            <w:r>
              <w:t>dwuhaptyczna</w:t>
            </w:r>
            <w:proofErr w:type="spellEnd"/>
            <w:r>
              <w:t xml:space="preserve"> typu 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D72E" w14:textId="77777777" w:rsidR="003E5FC2" w:rsidRDefault="003E5FC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E82A" w14:textId="77777777" w:rsidR="003E5FC2" w:rsidRDefault="000C6895">
            <w:pPr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4EAC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1E44" w14:textId="77777777" w:rsidR="003E5FC2" w:rsidRDefault="003E5FC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BAE5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5B2C5" w14:textId="77777777" w:rsidR="003E5FC2" w:rsidRDefault="003E5FC2"/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DF4B" w14:textId="77777777" w:rsidR="003E5FC2" w:rsidRDefault="003E5FC2"/>
        </w:tc>
      </w:tr>
      <w:tr w:rsidR="003E5FC2" w14:paraId="70F0644A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94C84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44C3" w14:textId="77777777" w:rsidR="003E5FC2" w:rsidRDefault="000C6895">
            <w:r>
              <w:t>Soczewka asferyczna hydrofobowa zawierająca naturalny żółty chromofor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BA64" w14:textId="77777777" w:rsidR="003E5FC2" w:rsidRDefault="003E5FC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E6818" w14:textId="77777777" w:rsidR="003E5FC2" w:rsidRDefault="000C6895">
            <w:pPr>
              <w:jc w:val="center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2B6C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ABBF" w14:textId="77777777" w:rsidR="003E5FC2" w:rsidRDefault="003E5FC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8C3D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CF70" w14:textId="77777777" w:rsidR="003E5FC2" w:rsidRDefault="003E5FC2"/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5B5E9" w14:textId="77777777" w:rsidR="003E5FC2" w:rsidRDefault="003E5FC2"/>
        </w:tc>
      </w:tr>
      <w:tr w:rsidR="003E5FC2" w14:paraId="5318BE91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45102" w14:textId="77777777" w:rsidR="003E5FC2" w:rsidRDefault="003E5FC2">
            <w:pPr>
              <w:jc w:val="center"/>
              <w:rPr>
                <w:b/>
              </w:rPr>
            </w:pPr>
          </w:p>
          <w:p w14:paraId="44E4A9BF" w14:textId="77777777" w:rsidR="003E5FC2" w:rsidRDefault="003E5FC2">
            <w:pPr>
              <w:jc w:val="center"/>
              <w:rPr>
                <w:b/>
              </w:rPr>
            </w:pP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CD12" w14:textId="77777777" w:rsidR="003E5FC2" w:rsidRDefault="000C689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Wartość zadania  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7E65C" w14:textId="77777777" w:rsidR="003E5FC2" w:rsidRDefault="003E5FC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2173" w14:textId="77777777" w:rsidR="003E5FC2" w:rsidRDefault="003E5FC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244C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6AA0" w14:textId="77777777" w:rsidR="003E5FC2" w:rsidRDefault="003E5FC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14EFF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626E" w14:textId="77777777" w:rsidR="003E5FC2" w:rsidRDefault="003E5FC2"/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EEFA" w14:textId="77777777" w:rsidR="003E5FC2" w:rsidRDefault="003E5FC2"/>
        </w:tc>
      </w:tr>
    </w:tbl>
    <w:p w14:paraId="7753A108" w14:textId="77777777" w:rsidR="003E5FC2" w:rsidRDefault="003E5FC2">
      <w:pPr>
        <w:jc w:val="right"/>
        <w:rPr>
          <w:sz w:val="18"/>
        </w:rPr>
      </w:pPr>
    </w:p>
    <w:p w14:paraId="5E55A05F" w14:textId="77777777" w:rsidR="003E5FC2" w:rsidRDefault="003E5FC2">
      <w:pPr>
        <w:jc w:val="right"/>
        <w:rPr>
          <w:sz w:val="18"/>
        </w:rPr>
      </w:pPr>
    </w:p>
    <w:p w14:paraId="15F64F14" w14:textId="77777777" w:rsidR="003E5FC2" w:rsidRDefault="000C6895">
      <w:pPr>
        <w:ind w:right="-758"/>
        <w:rPr>
          <w:sz w:val="18"/>
        </w:rPr>
      </w:pPr>
      <w:r>
        <w:rPr>
          <w:b/>
          <w:sz w:val="22"/>
          <w:szCs w:val="22"/>
        </w:rPr>
        <w:t>Zadanie  nr  4</w:t>
      </w:r>
    </w:p>
    <w:tbl>
      <w:tblPr>
        <w:tblW w:w="1431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67"/>
        <w:gridCol w:w="4402"/>
        <w:gridCol w:w="1134"/>
        <w:gridCol w:w="709"/>
        <w:gridCol w:w="992"/>
        <w:gridCol w:w="994"/>
        <w:gridCol w:w="992"/>
        <w:gridCol w:w="994"/>
        <w:gridCol w:w="3533"/>
      </w:tblGrid>
      <w:tr w:rsidR="003E5FC2" w14:paraId="30FBA72C" w14:textId="77777777">
        <w:trPr>
          <w:trHeight w:val="7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481B1" w14:textId="77777777" w:rsidR="003E5FC2" w:rsidRDefault="000C68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02B75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produktu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FE45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11CA83F2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handlowa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9D74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  <w:p w14:paraId="7A892A01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  <w:p w14:paraId="7B1D5169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1C76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jedn. netto</w:t>
            </w:r>
          </w:p>
          <w:p w14:paraId="7455A352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7736F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netto</w:t>
            </w:r>
          </w:p>
          <w:p w14:paraId="5FC41980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01133BD7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4FA4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VAT (%)</w:t>
            </w:r>
          </w:p>
          <w:p w14:paraId="335B2AAF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4B81544A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B771F" w14:textId="77777777" w:rsidR="003E5FC2" w:rsidRDefault="000C68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brutto</w:t>
            </w:r>
          </w:p>
          <w:p w14:paraId="7065AABD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  <w:p w14:paraId="075403A2" w14:textId="77777777" w:rsidR="003E5FC2" w:rsidRDefault="003E5F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11C7" w14:textId="77777777" w:rsidR="003E5FC2" w:rsidRDefault="003E5FC2">
            <w:pPr>
              <w:ind w:right="-108"/>
              <w:jc w:val="center"/>
              <w:rPr>
                <w:sz w:val="20"/>
                <w:szCs w:val="20"/>
              </w:rPr>
            </w:pPr>
          </w:p>
          <w:p w14:paraId="78E2D469" w14:textId="77777777" w:rsidR="003E5FC2" w:rsidRDefault="000C6895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 i nr katalogowy</w:t>
            </w:r>
          </w:p>
        </w:tc>
      </w:tr>
      <w:tr w:rsidR="003E5FC2" w14:paraId="766704E5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1388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2C5D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AB19" w14:textId="77777777" w:rsidR="003E5FC2" w:rsidRDefault="000C6895">
            <w:pPr>
              <w:ind w:hanging="936"/>
              <w:jc w:val="center"/>
              <w:rPr>
                <w:b/>
              </w:rPr>
            </w:pPr>
            <w:r>
              <w:rPr>
                <w:b/>
              </w:rPr>
              <w:t xml:space="preserve">            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CA94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6A34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2FF3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35D8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2A4FE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7220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E5FC2" w14:paraId="53F5B3DA" w14:textId="77777777">
        <w:trPr>
          <w:trHeight w:val="4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3CC23" w14:textId="77777777" w:rsidR="003E5FC2" w:rsidRDefault="000C689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39CE" w14:textId="77777777" w:rsidR="003E5FC2" w:rsidRDefault="000C6895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Soczewka hydrofobowa, asferyczna, jednoczęściowa zwijalna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53435" w14:textId="77777777" w:rsidR="003E5FC2" w:rsidRDefault="003E5FC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9AB7" w14:textId="77777777" w:rsidR="003E5FC2" w:rsidRDefault="000C6895">
            <w:pPr>
              <w:jc w:val="center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3793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CB4C2" w14:textId="77777777" w:rsidR="003E5FC2" w:rsidRDefault="003E5FC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2C59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5432D" w14:textId="77777777" w:rsidR="003E5FC2" w:rsidRDefault="003E5FC2"/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DDF3" w14:textId="77777777" w:rsidR="003E5FC2" w:rsidRDefault="003E5FC2"/>
        </w:tc>
      </w:tr>
      <w:tr w:rsidR="003E5FC2" w14:paraId="20F20BDE" w14:textId="77777777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1A6B6" w14:textId="77777777" w:rsidR="003E5FC2" w:rsidRDefault="003E5FC2">
            <w:pPr>
              <w:jc w:val="center"/>
              <w:rPr>
                <w:b/>
              </w:rPr>
            </w:pPr>
          </w:p>
          <w:p w14:paraId="1E6558E7" w14:textId="77777777" w:rsidR="003E5FC2" w:rsidRDefault="003E5FC2">
            <w:pPr>
              <w:jc w:val="center"/>
              <w:rPr>
                <w:b/>
              </w:rPr>
            </w:pPr>
          </w:p>
        </w:tc>
        <w:tc>
          <w:tcPr>
            <w:tcW w:w="4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6604" w14:textId="77777777" w:rsidR="003E5FC2" w:rsidRDefault="000C689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Wartość zadania  razem: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87F6" w14:textId="77777777" w:rsidR="003E5FC2" w:rsidRDefault="003E5FC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AC069" w14:textId="77777777" w:rsidR="003E5FC2" w:rsidRDefault="003E5FC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4008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3C1C" w14:textId="77777777" w:rsidR="003E5FC2" w:rsidRDefault="003E5FC2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E9C5" w14:textId="77777777" w:rsidR="003E5FC2" w:rsidRDefault="003E5FC2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BFE1C" w14:textId="77777777" w:rsidR="003E5FC2" w:rsidRDefault="003E5FC2"/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6651" w14:textId="77777777" w:rsidR="003E5FC2" w:rsidRDefault="003E5FC2"/>
        </w:tc>
      </w:tr>
    </w:tbl>
    <w:p w14:paraId="00BE0058" w14:textId="77777777" w:rsidR="003E5FC2" w:rsidRDefault="003E5FC2">
      <w:pPr>
        <w:rPr>
          <w:sz w:val="18"/>
        </w:rPr>
      </w:pPr>
    </w:p>
    <w:p w14:paraId="141FE865" w14:textId="77777777" w:rsidR="003E5FC2" w:rsidRDefault="000C6895">
      <w:pPr>
        <w:jc w:val="right"/>
        <w:rPr>
          <w:sz w:val="18"/>
        </w:rPr>
      </w:pPr>
      <w:r>
        <w:rPr>
          <w:sz w:val="18"/>
        </w:rPr>
        <w:t xml:space="preserve">Upełnomocniony  przedstawiciel    </w:t>
      </w:r>
    </w:p>
    <w:p w14:paraId="2723158E" w14:textId="77777777" w:rsidR="003E5FC2" w:rsidRDefault="000C6895">
      <w:pPr>
        <w:jc w:val="right"/>
        <w:rPr>
          <w:sz w:val="18"/>
        </w:rPr>
      </w:pPr>
      <w:r>
        <w:rPr>
          <w:sz w:val="18"/>
        </w:rPr>
        <w:t xml:space="preserve">                </w:t>
      </w:r>
      <w:r>
        <w:rPr>
          <w:sz w:val="18"/>
        </w:rPr>
        <w:t xml:space="preserve">Wykonawcy          </w:t>
      </w:r>
    </w:p>
    <w:p w14:paraId="07FEA3AC" w14:textId="77777777" w:rsidR="003E5FC2" w:rsidRDefault="003E5FC2">
      <w:pPr>
        <w:rPr>
          <w:sz w:val="18"/>
        </w:rPr>
      </w:pPr>
    </w:p>
    <w:p w14:paraId="4ED9A65B" w14:textId="77777777" w:rsidR="003E5FC2" w:rsidRDefault="000C6895">
      <w:pPr>
        <w:jc w:val="right"/>
        <w:rPr>
          <w:sz w:val="18"/>
        </w:rPr>
      </w:pPr>
      <w:r>
        <w:rPr>
          <w:sz w:val="18"/>
        </w:rPr>
        <w:t>...................................................</w:t>
      </w:r>
    </w:p>
    <w:p w14:paraId="0ECFE158" w14:textId="77777777" w:rsidR="003E5FC2" w:rsidRDefault="000C6895">
      <w:pPr>
        <w:jc w:val="right"/>
        <w:rPr>
          <w:sz w:val="18"/>
        </w:rPr>
      </w:pPr>
      <w:r>
        <w:rPr>
          <w:sz w:val="18"/>
        </w:rPr>
        <w:t xml:space="preserve">             (podpis, pieczęć)         </w:t>
      </w:r>
    </w:p>
    <w:p w14:paraId="58049488" w14:textId="77777777" w:rsidR="003E5FC2" w:rsidRDefault="000C6895">
      <w:r>
        <w:rPr>
          <w:sz w:val="18"/>
        </w:rPr>
        <w:t>Data : ....................................</w:t>
      </w:r>
    </w:p>
    <w:sectPr w:rsidR="003E5F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9FAD2" w14:textId="77777777" w:rsidR="000C6895" w:rsidRDefault="000C6895">
      <w:r>
        <w:separator/>
      </w:r>
    </w:p>
  </w:endnote>
  <w:endnote w:type="continuationSeparator" w:id="0">
    <w:p w14:paraId="24432244" w14:textId="77777777" w:rsidR="000C6895" w:rsidRDefault="000C6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EF6C" w14:textId="77777777" w:rsidR="003E5FC2" w:rsidRDefault="003E5F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18B" w14:textId="77777777" w:rsidR="003E5FC2" w:rsidRDefault="003E5FC2">
    <w:pPr>
      <w:pBdr>
        <w:top w:val="single" w:sz="4" w:space="1" w:color="000000"/>
      </w:pBdr>
      <w:tabs>
        <w:tab w:val="right" w:pos="9498"/>
      </w:tabs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838E" w14:textId="77777777" w:rsidR="003E5FC2" w:rsidRDefault="003E5FC2">
    <w:pPr>
      <w:pBdr>
        <w:top w:val="single" w:sz="4" w:space="1" w:color="000000"/>
      </w:pBdr>
      <w:tabs>
        <w:tab w:val="right" w:pos="9498"/>
      </w:tabs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EBC4" w14:textId="77777777" w:rsidR="000C6895" w:rsidRDefault="000C6895">
      <w:r>
        <w:separator/>
      </w:r>
    </w:p>
  </w:footnote>
  <w:footnote w:type="continuationSeparator" w:id="0">
    <w:p w14:paraId="32036619" w14:textId="77777777" w:rsidR="000C6895" w:rsidRDefault="000C68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1079E" w14:textId="77777777" w:rsidR="003E5FC2" w:rsidRDefault="003E5F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A353B" w14:textId="77777777" w:rsidR="003E5FC2" w:rsidRDefault="000C6895">
    <w:pPr>
      <w:pStyle w:val="Stopka"/>
      <w:ind w:right="360"/>
      <w:jc w:val="right"/>
      <w:rPr>
        <w:rFonts w:ascii="Arial" w:hAnsi="Arial" w:cs="Arial"/>
        <w:sz w:val="2"/>
        <w:szCs w:val="2"/>
      </w:rPr>
    </w:pPr>
    <w:r>
      <w:rPr>
        <w:b/>
        <w:sz w:val="22"/>
        <w:szCs w:val="22"/>
      </w:rPr>
      <w:t>Zał.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C4354" w14:textId="77777777" w:rsidR="003E5FC2" w:rsidRDefault="000C6895">
    <w:pPr>
      <w:pStyle w:val="Stopka"/>
      <w:ind w:right="360"/>
      <w:jc w:val="right"/>
      <w:rPr>
        <w:rFonts w:ascii="Arial" w:hAnsi="Arial" w:cs="Arial"/>
        <w:sz w:val="2"/>
        <w:szCs w:val="2"/>
      </w:rPr>
    </w:pPr>
    <w:r>
      <w:rPr>
        <w:b/>
        <w:sz w:val="22"/>
        <w:szCs w:val="22"/>
      </w:rPr>
      <w:t>Zał.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FC2"/>
    <w:rsid w:val="000C6895"/>
    <w:rsid w:val="003E5FC2"/>
    <w:rsid w:val="00BC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1F32C"/>
  <w15:docId w15:val="{FC0B0FCE-AE7B-482D-BBB2-E093D53A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8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link w:val="Stopka"/>
    <w:uiPriority w:val="99"/>
    <w:qFormat/>
    <w:rsid w:val="00DB18A7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qFormat/>
    <w:rsid w:val="00DB18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D48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D485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Free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Free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DB18A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lang w:eastAsia="en-US"/>
    </w:rPr>
  </w:style>
  <w:style w:type="paragraph" w:styleId="Akapitzlist">
    <w:name w:val="List Paragraph"/>
    <w:basedOn w:val="Normalny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303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Moryl</dc:creator>
  <dc:description/>
  <cp:lastModifiedBy>Rafał Moryl</cp:lastModifiedBy>
  <cp:revision>27</cp:revision>
  <dcterms:created xsi:type="dcterms:W3CDTF">2023-02-09T11:42:00Z</dcterms:created>
  <dcterms:modified xsi:type="dcterms:W3CDTF">2026-02-12T23:55:00Z</dcterms:modified>
  <dc:language>pl-PL</dc:language>
</cp:coreProperties>
</file>